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AA2E" w14:textId="77777777" w:rsidR="00E7125F" w:rsidRPr="008409B0" w:rsidRDefault="00E7125F" w:rsidP="003F0726">
      <w:pPr>
        <w:spacing w:after="1" w:line="257" w:lineRule="auto"/>
        <w:ind w:left="453" w:right="706" w:hanging="10"/>
        <w:rPr>
          <w:b/>
          <w:color w:val="000000"/>
          <w:sz w:val="28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ПРОЕКТ </w:t>
      </w:r>
    </w:p>
    <w:p w14:paraId="2413990E" w14:textId="77777777" w:rsidR="00E7125F" w:rsidRPr="008409B0" w:rsidRDefault="00E7125F" w:rsidP="00E7125F">
      <w:pPr>
        <w:spacing w:after="1" w:line="257" w:lineRule="auto"/>
        <w:ind w:left="453" w:right="706" w:hanging="10"/>
        <w:jc w:val="center"/>
        <w:rPr>
          <w:b/>
          <w:color w:val="000000"/>
          <w:sz w:val="28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Республика Северная Осетия – Алания </w:t>
      </w:r>
    </w:p>
    <w:p w14:paraId="1EE3689B" w14:textId="77777777" w:rsidR="00E7125F" w:rsidRPr="008409B0" w:rsidRDefault="00E7125F" w:rsidP="00E7125F">
      <w:pPr>
        <w:spacing w:after="1" w:line="257" w:lineRule="auto"/>
        <w:ind w:left="453" w:right="706" w:hanging="10"/>
        <w:jc w:val="center"/>
        <w:rPr>
          <w:b/>
          <w:color w:val="000000"/>
          <w:sz w:val="28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Р Е Ш Е Н И Е </w:t>
      </w:r>
    </w:p>
    <w:p w14:paraId="0DAE58A9" w14:textId="557FAAC8" w:rsidR="00E7125F" w:rsidRPr="008409B0" w:rsidRDefault="003F0726" w:rsidP="00C051BD">
      <w:pPr>
        <w:spacing w:after="1" w:line="257" w:lineRule="auto"/>
        <w:ind w:left="453" w:right="706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t xml:space="preserve">Собрания представителей </w:t>
      </w:r>
      <w:r w:rsidR="00E7125F" w:rsidRPr="008409B0">
        <w:rPr>
          <w:b/>
          <w:color w:val="000000"/>
          <w:sz w:val="28"/>
          <w:szCs w:val="22"/>
        </w:rPr>
        <w:t>Моздокского городско</w:t>
      </w:r>
      <w:r>
        <w:rPr>
          <w:b/>
          <w:color w:val="000000"/>
          <w:sz w:val="28"/>
          <w:szCs w:val="22"/>
        </w:rPr>
        <w:t xml:space="preserve">го поселения </w:t>
      </w:r>
    </w:p>
    <w:p w14:paraId="748C1678" w14:textId="77777777" w:rsidR="00175ACD" w:rsidRDefault="00E7125F" w:rsidP="00175ACD">
      <w:pPr>
        <w:keepNext/>
        <w:keepLines/>
        <w:spacing w:after="60" w:line="257" w:lineRule="auto"/>
        <w:ind w:left="10" w:hanging="10"/>
        <w:jc w:val="center"/>
        <w:outlineLvl w:val="0"/>
      </w:pPr>
      <w:r w:rsidRPr="008409B0">
        <w:rPr>
          <w:b/>
          <w:color w:val="000000"/>
          <w:sz w:val="28"/>
          <w:szCs w:val="22"/>
        </w:rPr>
        <w:t xml:space="preserve"> «О</w:t>
      </w:r>
      <w:r w:rsidR="003F0726">
        <w:rPr>
          <w:b/>
          <w:color w:val="000000"/>
          <w:sz w:val="28"/>
          <w:szCs w:val="22"/>
        </w:rPr>
        <w:t xml:space="preserve"> </w:t>
      </w:r>
      <w:r w:rsidR="00860BED">
        <w:rPr>
          <w:b/>
          <w:color w:val="000000"/>
          <w:sz w:val="28"/>
          <w:szCs w:val="22"/>
        </w:rPr>
        <w:t>назначении</w:t>
      </w:r>
      <w:r w:rsidR="003F0726">
        <w:rPr>
          <w:b/>
          <w:color w:val="000000"/>
          <w:sz w:val="28"/>
          <w:szCs w:val="22"/>
        </w:rPr>
        <w:t xml:space="preserve"> публичных слушаний </w:t>
      </w:r>
      <w:r w:rsidRPr="008409B0">
        <w:rPr>
          <w:b/>
          <w:color w:val="000000"/>
          <w:sz w:val="28"/>
          <w:szCs w:val="22"/>
        </w:rPr>
        <w:t xml:space="preserve">по проекту </w:t>
      </w:r>
      <w:r w:rsidR="00476EF3">
        <w:rPr>
          <w:b/>
          <w:color w:val="000000"/>
          <w:sz w:val="28"/>
          <w:szCs w:val="22"/>
        </w:rPr>
        <w:t xml:space="preserve">решения </w:t>
      </w:r>
      <w:r w:rsidR="007D4AC1" w:rsidRPr="007D4AC1">
        <w:rPr>
          <w:b/>
          <w:color w:val="000000"/>
          <w:sz w:val="28"/>
          <w:szCs w:val="22"/>
        </w:rPr>
        <w:t>Собрания представителей Моздокского городского поселения</w:t>
      </w:r>
      <w:r w:rsidR="007D4AC1">
        <w:rPr>
          <w:b/>
          <w:color w:val="000000"/>
          <w:sz w:val="28"/>
          <w:szCs w:val="22"/>
        </w:rPr>
        <w:t xml:space="preserve"> </w:t>
      </w:r>
      <w:r w:rsidR="00473350">
        <w:rPr>
          <w:b/>
          <w:color w:val="000000"/>
          <w:sz w:val="28"/>
          <w:szCs w:val="22"/>
        </w:rPr>
        <w:t>«</w:t>
      </w:r>
      <w:r w:rsidR="007D4AC1">
        <w:rPr>
          <w:b/>
          <w:color w:val="000000"/>
          <w:sz w:val="28"/>
          <w:szCs w:val="22"/>
        </w:rPr>
        <w:t xml:space="preserve">Об утверждении </w:t>
      </w:r>
      <w:r w:rsidR="00473350">
        <w:rPr>
          <w:b/>
          <w:color w:val="000000"/>
          <w:sz w:val="28"/>
          <w:szCs w:val="22"/>
        </w:rPr>
        <w:t>П</w:t>
      </w:r>
      <w:r w:rsidR="00860BED" w:rsidRPr="00860BED">
        <w:rPr>
          <w:b/>
          <w:color w:val="000000"/>
          <w:sz w:val="28"/>
          <w:szCs w:val="22"/>
        </w:rPr>
        <w:t>равил землепользования и застройки Моздокского городского поселения Моздокского района Ре</w:t>
      </w:r>
      <w:r w:rsidR="00860BED">
        <w:rPr>
          <w:b/>
          <w:color w:val="000000"/>
          <w:sz w:val="28"/>
          <w:szCs w:val="22"/>
        </w:rPr>
        <w:t>спублики Северная Осетия-Алания</w:t>
      </w:r>
      <w:r w:rsidRPr="008409B0">
        <w:rPr>
          <w:b/>
          <w:color w:val="000000"/>
          <w:sz w:val="28"/>
          <w:szCs w:val="22"/>
        </w:rPr>
        <w:t>»</w:t>
      </w:r>
      <w:r w:rsidR="00CF78BC" w:rsidRPr="00CF78BC">
        <w:t xml:space="preserve"> </w:t>
      </w:r>
    </w:p>
    <w:p w14:paraId="3D46F9F2" w14:textId="77777777" w:rsidR="00860BED" w:rsidRPr="00175ACD" w:rsidRDefault="00860BED" w:rsidP="00175ACD">
      <w:pPr>
        <w:keepNext/>
        <w:keepLines/>
        <w:spacing w:after="60" w:line="257" w:lineRule="auto"/>
        <w:ind w:left="10" w:hanging="10"/>
        <w:jc w:val="center"/>
        <w:outlineLvl w:val="0"/>
        <w:rPr>
          <w:b/>
          <w:color w:val="000000"/>
          <w:sz w:val="28"/>
          <w:szCs w:val="22"/>
        </w:rPr>
      </w:pPr>
    </w:p>
    <w:p w14:paraId="66EF9898" w14:textId="4234C87F" w:rsidR="00175ACD" w:rsidRPr="00B06389" w:rsidRDefault="00175ACD" w:rsidP="00B06389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ab/>
      </w:r>
      <w:r w:rsidR="00E7125F" w:rsidRPr="008409B0">
        <w:rPr>
          <w:color w:val="000000"/>
          <w:sz w:val="28"/>
          <w:szCs w:val="22"/>
        </w:rPr>
        <w:t>В соответствии с</w:t>
      </w:r>
      <w:r w:rsidR="00CB3DB3">
        <w:rPr>
          <w:color w:val="000000"/>
          <w:sz w:val="28"/>
          <w:szCs w:val="22"/>
        </w:rPr>
        <w:t>о ст. ст. 32,</w:t>
      </w:r>
      <w:r w:rsidR="003F45DF">
        <w:rPr>
          <w:color w:val="000000"/>
          <w:sz w:val="28"/>
          <w:szCs w:val="22"/>
        </w:rPr>
        <w:t xml:space="preserve"> 33</w:t>
      </w:r>
      <w:r w:rsidR="00E7125F" w:rsidRPr="008409B0">
        <w:rPr>
          <w:color w:val="000000"/>
          <w:sz w:val="28"/>
          <w:szCs w:val="22"/>
        </w:rPr>
        <w:t xml:space="preserve"> Градостроительного кодекса </w:t>
      </w:r>
      <w:r w:rsidR="003F0726">
        <w:rPr>
          <w:color w:val="000000"/>
          <w:sz w:val="28"/>
          <w:szCs w:val="22"/>
        </w:rPr>
        <w:t>Р</w:t>
      </w:r>
      <w:r w:rsidR="003F0726" w:rsidRPr="003F0726">
        <w:rPr>
          <w:color w:val="000000"/>
          <w:sz w:val="28"/>
          <w:szCs w:val="22"/>
        </w:rPr>
        <w:t>оссийской Федерации</w:t>
      </w:r>
      <w:r w:rsidR="00E7125F" w:rsidRPr="008409B0">
        <w:rPr>
          <w:color w:val="000000"/>
          <w:sz w:val="28"/>
          <w:szCs w:val="22"/>
        </w:rPr>
        <w:t xml:space="preserve">, </w:t>
      </w:r>
      <w:r w:rsidR="003F45DF" w:rsidRPr="003F45DF">
        <w:rPr>
          <w:color w:val="000000"/>
          <w:sz w:val="28"/>
          <w:szCs w:val="22"/>
        </w:rPr>
        <w:t>Федеральным законом о</w:t>
      </w:r>
      <w:r w:rsidR="003F45DF">
        <w:rPr>
          <w:color w:val="000000"/>
          <w:sz w:val="28"/>
          <w:szCs w:val="22"/>
        </w:rPr>
        <w:t>т 6 октября 2003 года № 131-ФЗ «</w:t>
      </w:r>
      <w:r w:rsidR="003F45DF" w:rsidRPr="003F45DF">
        <w:rPr>
          <w:color w:val="000000"/>
          <w:sz w:val="28"/>
          <w:szCs w:val="22"/>
        </w:rPr>
        <w:t>Об общих принципах организации местного самоуп</w:t>
      </w:r>
      <w:r w:rsidR="005B5323">
        <w:rPr>
          <w:color w:val="000000"/>
          <w:sz w:val="28"/>
          <w:szCs w:val="22"/>
        </w:rPr>
        <w:t>равления в Российской Федерации»</w:t>
      </w:r>
      <w:r w:rsidR="00E7125F" w:rsidRPr="008409B0">
        <w:rPr>
          <w:color w:val="000000"/>
          <w:sz w:val="28"/>
          <w:szCs w:val="22"/>
        </w:rPr>
        <w:t xml:space="preserve">, </w:t>
      </w:r>
      <w:r w:rsidR="003F0726" w:rsidRPr="003F0726">
        <w:rPr>
          <w:sz w:val="28"/>
          <w:szCs w:val="28"/>
        </w:rPr>
        <w:t>Уставом Моздокского городского поселения Моздокского района Республики Северная Осетия - Алания</w:t>
      </w:r>
      <w:r w:rsidR="00E7125F" w:rsidRPr="008409B0">
        <w:rPr>
          <w:color w:val="000000"/>
          <w:sz w:val="28"/>
          <w:szCs w:val="22"/>
        </w:rPr>
        <w:t>,</w:t>
      </w:r>
      <w:r w:rsidR="003F45DF">
        <w:rPr>
          <w:color w:val="000000"/>
          <w:sz w:val="28"/>
          <w:szCs w:val="22"/>
        </w:rPr>
        <w:t xml:space="preserve"> решением</w:t>
      </w:r>
      <w:r w:rsidR="003F45DF" w:rsidRPr="003F45DF">
        <w:t xml:space="preserve"> </w:t>
      </w:r>
      <w:r w:rsidR="003F45DF">
        <w:rPr>
          <w:color w:val="000000"/>
          <w:sz w:val="28"/>
          <w:szCs w:val="22"/>
        </w:rPr>
        <w:t xml:space="preserve">Собрания представителей </w:t>
      </w:r>
      <w:r w:rsidR="003F45DF" w:rsidRPr="003F45DF">
        <w:rPr>
          <w:color w:val="000000"/>
          <w:sz w:val="28"/>
          <w:szCs w:val="22"/>
        </w:rPr>
        <w:t>М</w:t>
      </w:r>
      <w:r w:rsidR="003F45DF">
        <w:rPr>
          <w:color w:val="000000"/>
          <w:sz w:val="28"/>
          <w:szCs w:val="22"/>
        </w:rPr>
        <w:t xml:space="preserve">оздокского городского поселения от 17.06.2013 г. № 85 </w:t>
      </w:r>
      <w:r w:rsidR="003F45DF" w:rsidRPr="003F45DF">
        <w:rPr>
          <w:color w:val="000000"/>
          <w:sz w:val="28"/>
          <w:szCs w:val="22"/>
        </w:rPr>
        <w:t>«Об утверждении положения о проведении публи</w:t>
      </w:r>
      <w:r w:rsidR="003F45DF">
        <w:rPr>
          <w:color w:val="000000"/>
          <w:sz w:val="28"/>
          <w:szCs w:val="22"/>
        </w:rPr>
        <w:t xml:space="preserve">чных слушаний </w:t>
      </w:r>
      <w:r w:rsidR="003F45DF" w:rsidRPr="003F45DF">
        <w:rPr>
          <w:color w:val="000000"/>
          <w:sz w:val="28"/>
          <w:szCs w:val="22"/>
        </w:rPr>
        <w:t>в области градостроительной деятельности»</w:t>
      </w:r>
      <w:r w:rsidR="00E7125F" w:rsidRPr="008409B0">
        <w:rPr>
          <w:color w:val="000000"/>
          <w:sz w:val="28"/>
          <w:szCs w:val="22"/>
        </w:rPr>
        <w:t>, в связи с необходимостью совершенствования порядка регулирования землепользования и застройки на территории Моз</w:t>
      </w:r>
      <w:r w:rsidR="003F0726">
        <w:rPr>
          <w:color w:val="000000"/>
          <w:sz w:val="28"/>
          <w:szCs w:val="22"/>
        </w:rPr>
        <w:t xml:space="preserve">докского городского поселения, </w:t>
      </w:r>
      <w:r w:rsidRPr="00175ACD">
        <w:rPr>
          <w:color w:val="000000"/>
          <w:sz w:val="28"/>
          <w:szCs w:val="22"/>
        </w:rPr>
        <w:t>Собрание представителей Моздокского городского поселения Респ</w:t>
      </w:r>
      <w:r>
        <w:rPr>
          <w:color w:val="000000"/>
          <w:sz w:val="28"/>
          <w:szCs w:val="22"/>
        </w:rPr>
        <w:t>ублики Северная Осетия — Алания,</w:t>
      </w:r>
      <w:r w:rsidR="00B06389" w:rsidRPr="00B06389">
        <w:t xml:space="preserve"> </w:t>
      </w:r>
      <w:r w:rsidR="00B06389" w:rsidRPr="00B06389">
        <w:rPr>
          <w:sz w:val="28"/>
          <w:szCs w:val="28"/>
        </w:rPr>
        <w:t>постановлением</w:t>
      </w:r>
      <w:r w:rsidR="00B06389">
        <w:rPr>
          <w:sz w:val="28"/>
          <w:szCs w:val="28"/>
        </w:rPr>
        <w:t xml:space="preserve"> а</w:t>
      </w:r>
      <w:r w:rsidR="00B06389" w:rsidRPr="00B06389">
        <w:rPr>
          <w:sz w:val="28"/>
          <w:szCs w:val="28"/>
        </w:rPr>
        <w:t>дминистраци</w:t>
      </w:r>
      <w:r w:rsidR="00B06389">
        <w:rPr>
          <w:sz w:val="28"/>
          <w:szCs w:val="28"/>
        </w:rPr>
        <w:t>и</w:t>
      </w:r>
      <w:r w:rsidR="00B06389" w:rsidRPr="00B06389">
        <w:rPr>
          <w:sz w:val="28"/>
          <w:szCs w:val="28"/>
        </w:rPr>
        <w:t xml:space="preserve"> местного самоуправления</w:t>
      </w:r>
      <w:r w:rsidR="00B06389">
        <w:rPr>
          <w:sz w:val="28"/>
          <w:szCs w:val="28"/>
        </w:rPr>
        <w:t xml:space="preserve"> </w:t>
      </w:r>
      <w:r w:rsidR="00B06389" w:rsidRPr="00B06389">
        <w:rPr>
          <w:sz w:val="28"/>
          <w:szCs w:val="28"/>
        </w:rPr>
        <w:t>Моздокского городского поселения</w:t>
      </w:r>
      <w:r w:rsidR="00B06389">
        <w:rPr>
          <w:sz w:val="28"/>
          <w:szCs w:val="28"/>
        </w:rPr>
        <w:t xml:space="preserve"> </w:t>
      </w:r>
      <w:r w:rsidR="00B06389" w:rsidRPr="00B06389">
        <w:rPr>
          <w:sz w:val="28"/>
          <w:szCs w:val="28"/>
        </w:rPr>
        <w:t xml:space="preserve">Республики Северная Осетия </w:t>
      </w:r>
      <w:r w:rsidR="00B06389">
        <w:rPr>
          <w:sz w:val="28"/>
          <w:szCs w:val="28"/>
        </w:rPr>
        <w:t>–</w:t>
      </w:r>
      <w:r w:rsidR="00B06389" w:rsidRPr="00B06389">
        <w:rPr>
          <w:sz w:val="28"/>
          <w:szCs w:val="28"/>
        </w:rPr>
        <w:t xml:space="preserve"> Алания</w:t>
      </w:r>
      <w:r w:rsidR="00B06389">
        <w:rPr>
          <w:sz w:val="28"/>
          <w:szCs w:val="28"/>
        </w:rPr>
        <w:t xml:space="preserve"> от </w:t>
      </w:r>
      <w:r w:rsidR="00B06389" w:rsidRPr="00B06389">
        <w:rPr>
          <w:sz w:val="28"/>
          <w:szCs w:val="28"/>
        </w:rPr>
        <w:t>30</w:t>
      </w:r>
      <w:r w:rsidR="00B06389">
        <w:rPr>
          <w:sz w:val="28"/>
          <w:szCs w:val="28"/>
        </w:rPr>
        <w:t>.0</w:t>
      </w:r>
      <w:r w:rsidR="00B06389" w:rsidRPr="00B06389">
        <w:rPr>
          <w:sz w:val="28"/>
          <w:szCs w:val="28"/>
        </w:rPr>
        <w:t>7</w:t>
      </w:r>
      <w:r w:rsidR="00B06389">
        <w:rPr>
          <w:sz w:val="28"/>
          <w:szCs w:val="28"/>
        </w:rPr>
        <w:t>.</w:t>
      </w:r>
      <w:r w:rsidR="00B06389" w:rsidRPr="00B06389">
        <w:rPr>
          <w:sz w:val="28"/>
          <w:szCs w:val="28"/>
        </w:rPr>
        <w:t>2021</w:t>
      </w:r>
      <w:r w:rsidR="00B06389">
        <w:rPr>
          <w:sz w:val="28"/>
          <w:szCs w:val="28"/>
        </w:rPr>
        <w:t xml:space="preserve"> </w:t>
      </w:r>
      <w:r w:rsidR="00B06389" w:rsidRPr="00B06389">
        <w:rPr>
          <w:sz w:val="28"/>
          <w:szCs w:val="28"/>
        </w:rPr>
        <w:t>г.</w:t>
      </w:r>
      <w:r w:rsidR="00B06389">
        <w:rPr>
          <w:sz w:val="28"/>
          <w:szCs w:val="28"/>
        </w:rPr>
        <w:t xml:space="preserve"> </w:t>
      </w:r>
      <w:r w:rsidR="00B06389" w:rsidRPr="00B06389">
        <w:rPr>
          <w:sz w:val="28"/>
          <w:szCs w:val="28"/>
        </w:rPr>
        <w:t xml:space="preserve">№ 804 </w:t>
      </w:r>
      <w:r w:rsidR="00B06389">
        <w:rPr>
          <w:sz w:val="28"/>
          <w:szCs w:val="28"/>
        </w:rPr>
        <w:t>«</w:t>
      </w:r>
      <w:r w:rsidR="00B06389">
        <w:rPr>
          <w:color w:val="000000"/>
          <w:sz w:val="28"/>
          <w:szCs w:val="28"/>
        </w:rPr>
        <w:t>О</w:t>
      </w:r>
      <w:r w:rsidR="00B06389" w:rsidRPr="00B06389">
        <w:rPr>
          <w:color w:val="000000"/>
          <w:sz w:val="28"/>
          <w:szCs w:val="28"/>
        </w:rPr>
        <w:t xml:space="preserve"> подготовке</w:t>
      </w:r>
      <w:r w:rsidR="00B06389" w:rsidRPr="00B06389">
        <w:rPr>
          <w:color w:val="000000"/>
          <w:sz w:val="28"/>
          <w:szCs w:val="22"/>
        </w:rPr>
        <w:t xml:space="preserve"> проекта по внесению изменений в правила землепользования и застройки моздокского городского поселения моздокского района республики северная </w:t>
      </w:r>
      <w:r w:rsidR="00B06389">
        <w:rPr>
          <w:color w:val="000000"/>
          <w:sz w:val="28"/>
          <w:szCs w:val="22"/>
        </w:rPr>
        <w:t>О</w:t>
      </w:r>
      <w:r w:rsidR="00B06389" w:rsidRPr="00B06389">
        <w:rPr>
          <w:color w:val="000000"/>
          <w:sz w:val="28"/>
          <w:szCs w:val="22"/>
        </w:rPr>
        <w:t xml:space="preserve">сетия – </w:t>
      </w:r>
      <w:r w:rsidR="00B06389">
        <w:rPr>
          <w:color w:val="000000"/>
          <w:sz w:val="28"/>
          <w:szCs w:val="22"/>
        </w:rPr>
        <w:t>А</w:t>
      </w:r>
      <w:r w:rsidR="00B06389" w:rsidRPr="00B06389">
        <w:rPr>
          <w:color w:val="000000"/>
          <w:sz w:val="28"/>
          <w:szCs w:val="22"/>
        </w:rPr>
        <w:t>лания</w:t>
      </w:r>
      <w:r w:rsidR="00B06389">
        <w:rPr>
          <w:color w:val="000000"/>
          <w:sz w:val="28"/>
          <w:szCs w:val="22"/>
        </w:rPr>
        <w:t>»,</w:t>
      </w:r>
    </w:p>
    <w:p w14:paraId="10BDFDB3" w14:textId="77777777" w:rsidR="00175ACD" w:rsidRPr="008409B0" w:rsidRDefault="00175ACD" w:rsidP="00E7125F">
      <w:pPr>
        <w:spacing w:after="6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3BA86E1" w14:textId="77777777" w:rsidR="00E7125F" w:rsidRPr="008409B0" w:rsidRDefault="00E7125F" w:rsidP="00E7125F">
      <w:pPr>
        <w:spacing w:after="1" w:line="257" w:lineRule="auto"/>
        <w:ind w:right="141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р е ш и л о: </w:t>
      </w:r>
    </w:p>
    <w:p w14:paraId="05D55130" w14:textId="77777777" w:rsidR="00E7125F" w:rsidRPr="008409B0" w:rsidRDefault="00E7125F" w:rsidP="00E7125F">
      <w:pPr>
        <w:spacing w:after="53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 </w:t>
      </w:r>
    </w:p>
    <w:p w14:paraId="6398640B" w14:textId="7BF290B1" w:rsidR="00E7125F" w:rsidRPr="003E027E" w:rsidRDefault="00860BED" w:rsidP="007D4AC1">
      <w:pPr>
        <w:numPr>
          <w:ilvl w:val="0"/>
          <w:numId w:val="1"/>
        </w:numPr>
        <w:spacing w:after="66" w:line="270" w:lineRule="auto"/>
        <w:ind w:right="252" w:firstLine="567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Одобрить </w:t>
      </w:r>
      <w:r w:rsidR="003F45DF">
        <w:rPr>
          <w:color w:val="000000"/>
          <w:sz w:val="28"/>
          <w:szCs w:val="22"/>
        </w:rPr>
        <w:t>проект</w:t>
      </w:r>
      <w:r w:rsidR="003F45DF" w:rsidRPr="003F45DF">
        <w:rPr>
          <w:color w:val="000000"/>
          <w:sz w:val="28"/>
          <w:szCs w:val="22"/>
        </w:rPr>
        <w:t xml:space="preserve"> </w:t>
      </w:r>
      <w:r w:rsidR="00476EF3">
        <w:rPr>
          <w:color w:val="000000"/>
          <w:sz w:val="28"/>
          <w:szCs w:val="22"/>
        </w:rPr>
        <w:t xml:space="preserve">решения </w:t>
      </w:r>
      <w:r w:rsidR="007D4AC1" w:rsidRPr="007D4AC1">
        <w:rPr>
          <w:color w:val="000000"/>
          <w:sz w:val="28"/>
          <w:szCs w:val="22"/>
        </w:rPr>
        <w:t>Собрания представителей Моздокского городского поселения «Об утверждении Правил землепользования и застройки Моздокского городского поселения Моздокского района Республики Северная Осетия-Алания»</w:t>
      </w:r>
      <w:r w:rsidR="00B06389">
        <w:rPr>
          <w:color w:val="000000"/>
          <w:sz w:val="28"/>
          <w:szCs w:val="22"/>
        </w:rPr>
        <w:t>, согласно приложению</w:t>
      </w:r>
      <w:r w:rsidR="00721CA3">
        <w:rPr>
          <w:color w:val="000000"/>
          <w:sz w:val="28"/>
          <w:szCs w:val="22"/>
        </w:rPr>
        <w:t>.</w:t>
      </w:r>
    </w:p>
    <w:p w14:paraId="6842F061" w14:textId="77777777" w:rsidR="003E027E" w:rsidRPr="007D7D3E" w:rsidRDefault="003E027E" w:rsidP="007D4AC1">
      <w:pPr>
        <w:numPr>
          <w:ilvl w:val="0"/>
          <w:numId w:val="1"/>
        </w:numPr>
        <w:spacing w:after="66" w:line="270" w:lineRule="auto"/>
        <w:ind w:right="252" w:firstLine="567"/>
        <w:jc w:val="both"/>
        <w:rPr>
          <w:sz w:val="28"/>
          <w:szCs w:val="28"/>
        </w:rPr>
      </w:pPr>
      <w:r w:rsidRPr="003E027E">
        <w:rPr>
          <w:sz w:val="28"/>
          <w:szCs w:val="28"/>
        </w:rPr>
        <w:t xml:space="preserve">Проект решения </w:t>
      </w:r>
      <w:r w:rsidR="007D4AC1" w:rsidRPr="007D4AC1">
        <w:rPr>
          <w:sz w:val="28"/>
          <w:szCs w:val="28"/>
        </w:rPr>
        <w:t>Собрания представителей Моздокского городского поселения «</w:t>
      </w:r>
      <w:bookmarkStart w:id="0" w:name="_Hlk119509412"/>
      <w:r w:rsidR="007D4AC1" w:rsidRPr="007D4AC1">
        <w:rPr>
          <w:sz w:val="28"/>
          <w:szCs w:val="28"/>
        </w:rPr>
        <w:t xml:space="preserve">Об утверждении </w:t>
      </w:r>
      <w:bookmarkEnd w:id="0"/>
      <w:r w:rsidR="007D4AC1" w:rsidRPr="007D4AC1">
        <w:rPr>
          <w:sz w:val="28"/>
          <w:szCs w:val="28"/>
        </w:rPr>
        <w:t xml:space="preserve">Правил землепользования и застройки Моздокского городского поселения Моздокского района Республики Северная Осетия-Алания» </w:t>
      </w:r>
      <w:r w:rsidRPr="003E027E">
        <w:rPr>
          <w:sz w:val="28"/>
          <w:szCs w:val="28"/>
        </w:rPr>
        <w:t>вынести на публичные слушания.</w:t>
      </w:r>
    </w:p>
    <w:p w14:paraId="6B0CB923" w14:textId="0C1EEC5A" w:rsidR="00E7125F" w:rsidRPr="00860BED" w:rsidRDefault="00860BED" w:rsidP="007D4AC1">
      <w:pPr>
        <w:pStyle w:val="a3"/>
        <w:jc w:val="both"/>
        <w:rPr>
          <w:bCs/>
          <w:sz w:val="28"/>
          <w:szCs w:val="28"/>
          <w:lang w:eastAsia="ar-SA"/>
        </w:rPr>
      </w:pPr>
      <w:r>
        <w:tab/>
      </w:r>
      <w:r w:rsidR="009D0402">
        <w:rPr>
          <w:color w:val="000000"/>
          <w:sz w:val="28"/>
          <w:szCs w:val="22"/>
        </w:rPr>
        <w:t>3</w:t>
      </w:r>
      <w:r w:rsidR="00E7125F" w:rsidRPr="008409B0">
        <w:rPr>
          <w:color w:val="000000"/>
          <w:sz w:val="28"/>
          <w:szCs w:val="22"/>
        </w:rPr>
        <w:t xml:space="preserve">. </w:t>
      </w:r>
      <w:r w:rsidR="007D4AC1" w:rsidRPr="007D4AC1">
        <w:rPr>
          <w:color w:val="000000"/>
          <w:sz w:val="28"/>
          <w:szCs w:val="22"/>
        </w:rPr>
        <w:t>Провести обсуждение проект</w:t>
      </w:r>
      <w:r w:rsidR="00476EF3">
        <w:rPr>
          <w:color w:val="000000"/>
          <w:sz w:val="28"/>
          <w:szCs w:val="22"/>
        </w:rPr>
        <w:t>а решения</w:t>
      </w:r>
      <w:r w:rsidR="007D4AC1" w:rsidRPr="007D4AC1">
        <w:rPr>
          <w:color w:val="000000"/>
          <w:sz w:val="28"/>
          <w:szCs w:val="22"/>
        </w:rPr>
        <w:t xml:space="preserve"> Собрания представителей Моздокского городского поселения «Об утверждении Правил землепользования и застройки Моздокского городского поселения Моздокского района Республики Северная Осетия-Алания» посредством процедуры публичных </w:t>
      </w:r>
      <w:r w:rsidR="004000C2">
        <w:rPr>
          <w:color w:val="000000"/>
          <w:sz w:val="28"/>
          <w:szCs w:val="22"/>
        </w:rPr>
        <w:t xml:space="preserve">слушаний </w:t>
      </w:r>
      <w:r w:rsidR="00E27283">
        <w:rPr>
          <w:color w:val="FF0000"/>
          <w:sz w:val="28"/>
          <w:szCs w:val="22"/>
        </w:rPr>
        <w:t>«</w:t>
      </w:r>
      <w:r w:rsidR="00BD5C41">
        <w:rPr>
          <w:color w:val="FF0000"/>
          <w:sz w:val="28"/>
          <w:szCs w:val="22"/>
        </w:rPr>
        <w:t>10</w:t>
      </w:r>
      <w:r w:rsidR="00E27283">
        <w:rPr>
          <w:color w:val="FF0000"/>
          <w:sz w:val="28"/>
          <w:szCs w:val="22"/>
        </w:rPr>
        <w:t xml:space="preserve">» </w:t>
      </w:r>
      <w:r w:rsidR="00B06389">
        <w:rPr>
          <w:color w:val="FF0000"/>
          <w:sz w:val="28"/>
          <w:szCs w:val="22"/>
        </w:rPr>
        <w:t xml:space="preserve"> </w:t>
      </w:r>
      <w:r w:rsidR="00FF77DA">
        <w:rPr>
          <w:color w:val="FF0000"/>
          <w:sz w:val="28"/>
          <w:szCs w:val="22"/>
        </w:rPr>
        <w:t>января</w:t>
      </w:r>
      <w:r w:rsidR="00B06389">
        <w:rPr>
          <w:color w:val="FF0000"/>
          <w:sz w:val="28"/>
          <w:szCs w:val="22"/>
        </w:rPr>
        <w:t xml:space="preserve"> </w:t>
      </w:r>
      <w:r w:rsidR="0044795C" w:rsidRPr="0044795C">
        <w:rPr>
          <w:color w:val="FF0000"/>
          <w:sz w:val="28"/>
          <w:szCs w:val="22"/>
        </w:rPr>
        <w:t>20</w:t>
      </w:r>
      <w:r w:rsidR="00B06389">
        <w:rPr>
          <w:color w:val="FF0000"/>
          <w:sz w:val="28"/>
          <w:szCs w:val="22"/>
        </w:rPr>
        <w:t>2</w:t>
      </w:r>
      <w:r w:rsidR="00FF77DA">
        <w:rPr>
          <w:color w:val="FF0000"/>
          <w:sz w:val="28"/>
          <w:szCs w:val="22"/>
        </w:rPr>
        <w:t>3</w:t>
      </w:r>
      <w:r w:rsidR="0044795C" w:rsidRPr="0044795C">
        <w:rPr>
          <w:color w:val="FF0000"/>
          <w:sz w:val="28"/>
          <w:szCs w:val="22"/>
        </w:rPr>
        <w:t xml:space="preserve"> года в </w:t>
      </w:r>
      <w:r w:rsidR="00B06389">
        <w:rPr>
          <w:color w:val="FF0000"/>
          <w:sz w:val="28"/>
          <w:szCs w:val="22"/>
        </w:rPr>
        <w:t>1</w:t>
      </w:r>
      <w:r w:rsidR="00BD5C41">
        <w:rPr>
          <w:color w:val="FF0000"/>
          <w:sz w:val="28"/>
          <w:szCs w:val="22"/>
        </w:rPr>
        <w:t>4</w:t>
      </w:r>
      <w:r w:rsidR="0044795C" w:rsidRPr="0044795C">
        <w:rPr>
          <w:color w:val="FF0000"/>
          <w:sz w:val="28"/>
          <w:szCs w:val="22"/>
        </w:rPr>
        <w:t xml:space="preserve"> часов </w:t>
      </w:r>
      <w:r w:rsidR="00B06389">
        <w:rPr>
          <w:color w:val="FF0000"/>
          <w:sz w:val="28"/>
          <w:szCs w:val="22"/>
        </w:rPr>
        <w:t>00</w:t>
      </w:r>
      <w:r w:rsidR="0044795C" w:rsidRPr="0044795C">
        <w:rPr>
          <w:color w:val="FF0000"/>
          <w:sz w:val="28"/>
          <w:szCs w:val="22"/>
        </w:rPr>
        <w:t xml:space="preserve"> минут</w:t>
      </w:r>
      <w:r w:rsidR="0044795C">
        <w:rPr>
          <w:color w:val="000000"/>
          <w:sz w:val="28"/>
          <w:szCs w:val="22"/>
        </w:rPr>
        <w:t xml:space="preserve"> </w:t>
      </w:r>
      <w:r w:rsidR="007D4AC1" w:rsidRPr="007D4AC1">
        <w:rPr>
          <w:color w:val="000000"/>
          <w:sz w:val="28"/>
          <w:szCs w:val="22"/>
        </w:rPr>
        <w:t xml:space="preserve">по адресу: РСО - Алания, г. Моздок, ул. Кирова, 19, в помещении Собрания представителей Моздокского городского поселения. </w:t>
      </w:r>
      <w:r w:rsidR="00E7125F" w:rsidRPr="008409B0">
        <w:rPr>
          <w:color w:val="000000"/>
          <w:sz w:val="28"/>
          <w:szCs w:val="22"/>
        </w:rPr>
        <w:t xml:space="preserve"> </w:t>
      </w:r>
    </w:p>
    <w:p w14:paraId="6227763D" w14:textId="77777777" w:rsidR="0044795C" w:rsidRPr="0044795C" w:rsidRDefault="00CB6A84" w:rsidP="0044795C">
      <w:pPr>
        <w:spacing w:after="3" w:line="270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lastRenderedPageBreak/>
        <w:t>4</w:t>
      </w:r>
      <w:r w:rsidR="0044795C" w:rsidRPr="0044795C">
        <w:rPr>
          <w:color w:val="000000"/>
          <w:sz w:val="28"/>
          <w:szCs w:val="22"/>
        </w:rPr>
        <w:t>. Назначить комиссию по организации проведения публичных слушаний в области градостроительной деятельности при администрации местного самоуправления Мо</w:t>
      </w:r>
      <w:r w:rsidR="0044795C">
        <w:rPr>
          <w:color w:val="000000"/>
          <w:sz w:val="28"/>
          <w:szCs w:val="22"/>
        </w:rPr>
        <w:t xml:space="preserve">здокского городского поселения </w:t>
      </w:r>
      <w:r w:rsidR="0044795C" w:rsidRPr="0044795C">
        <w:rPr>
          <w:color w:val="000000"/>
          <w:sz w:val="28"/>
          <w:szCs w:val="22"/>
        </w:rPr>
        <w:t>ответственной за организацию</w:t>
      </w:r>
      <w:r w:rsidR="0044795C">
        <w:rPr>
          <w:color w:val="000000"/>
          <w:sz w:val="28"/>
          <w:szCs w:val="22"/>
        </w:rPr>
        <w:t xml:space="preserve"> проведения публичных слушаний </w:t>
      </w:r>
      <w:r w:rsidR="0044795C" w:rsidRPr="0044795C">
        <w:rPr>
          <w:color w:val="000000"/>
          <w:sz w:val="28"/>
          <w:szCs w:val="22"/>
        </w:rPr>
        <w:t xml:space="preserve">и назначить начальника отдела архитектуры и градостроительства ответственным за сбор замечаний и предложений по проекту решения Собрания представителей Моздокского городского поселения </w:t>
      </w:r>
      <w:r w:rsidR="0044795C">
        <w:rPr>
          <w:color w:val="000000"/>
          <w:sz w:val="28"/>
          <w:szCs w:val="22"/>
        </w:rPr>
        <w:t>«</w:t>
      </w:r>
      <w:r w:rsidR="0044795C" w:rsidRPr="0044795C">
        <w:rPr>
          <w:color w:val="000000"/>
          <w:sz w:val="28"/>
          <w:szCs w:val="22"/>
        </w:rPr>
        <w:t xml:space="preserve">Об утверждении Правил землепользования и застройки Моздокского городского поселения Моздокского района Республики Северная Осетия-Алания». </w:t>
      </w:r>
    </w:p>
    <w:p w14:paraId="1EEFEC30" w14:textId="09FED854" w:rsidR="0044795C" w:rsidRPr="0044795C" w:rsidRDefault="00CB6A84" w:rsidP="0044795C">
      <w:pPr>
        <w:spacing w:after="3" w:line="270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>5</w:t>
      </w:r>
      <w:r w:rsidR="0044795C" w:rsidRPr="0044795C">
        <w:rPr>
          <w:color w:val="000000"/>
          <w:sz w:val="28"/>
          <w:szCs w:val="22"/>
        </w:rPr>
        <w:t xml:space="preserve">. Установить, что предложения и замечания по проекту решения Собрания представителей Моздокского городского поселения </w:t>
      </w:r>
      <w:r w:rsidR="008B2407">
        <w:rPr>
          <w:color w:val="000000"/>
          <w:sz w:val="28"/>
          <w:szCs w:val="22"/>
        </w:rPr>
        <w:t>«</w:t>
      </w:r>
      <w:r w:rsidR="0044795C" w:rsidRPr="0044795C">
        <w:rPr>
          <w:color w:val="000000"/>
          <w:sz w:val="28"/>
          <w:szCs w:val="22"/>
        </w:rPr>
        <w:t xml:space="preserve">Об утверждении Правил землепользования и застройки Моздокского городского поселения Моздокского района Республики Северная Осетия-Алания» подаются в письменном виде в администрацию местного самоуправления Моздокского городского поселения (г. Моздок, ул. Комсомольская, 47, отдел архитектуры и градостроительства) в </w:t>
      </w:r>
      <w:r w:rsidR="0044795C" w:rsidRPr="0044795C">
        <w:rPr>
          <w:sz w:val="28"/>
          <w:szCs w:val="22"/>
        </w:rPr>
        <w:t xml:space="preserve">течение </w:t>
      </w:r>
      <w:r w:rsidR="00FF77DA">
        <w:rPr>
          <w:sz w:val="28"/>
          <w:szCs w:val="22"/>
        </w:rPr>
        <w:t>4</w:t>
      </w:r>
      <w:r w:rsidR="00BD5C41">
        <w:rPr>
          <w:sz w:val="28"/>
          <w:szCs w:val="22"/>
        </w:rPr>
        <w:t>5</w:t>
      </w:r>
      <w:r w:rsidR="00FF77DA">
        <w:rPr>
          <w:sz w:val="28"/>
          <w:szCs w:val="22"/>
        </w:rPr>
        <w:t>-</w:t>
      </w:r>
      <w:r w:rsidR="00BD5C41">
        <w:rPr>
          <w:sz w:val="28"/>
          <w:szCs w:val="22"/>
        </w:rPr>
        <w:t>ти</w:t>
      </w:r>
      <w:r w:rsidR="0044795C" w:rsidRPr="0044795C">
        <w:rPr>
          <w:sz w:val="28"/>
          <w:szCs w:val="22"/>
        </w:rPr>
        <w:t xml:space="preserve"> </w:t>
      </w:r>
      <w:r w:rsidR="0044795C" w:rsidRPr="0044795C">
        <w:rPr>
          <w:color w:val="FF0000"/>
          <w:sz w:val="28"/>
          <w:szCs w:val="22"/>
        </w:rPr>
        <w:t xml:space="preserve"> </w:t>
      </w:r>
      <w:r w:rsidR="0044795C" w:rsidRPr="0044795C">
        <w:rPr>
          <w:color w:val="000000"/>
          <w:sz w:val="28"/>
          <w:szCs w:val="22"/>
        </w:rPr>
        <w:t>дней</w:t>
      </w:r>
      <w:r w:rsidR="00FF77DA">
        <w:rPr>
          <w:color w:val="000000"/>
          <w:sz w:val="28"/>
          <w:szCs w:val="22"/>
        </w:rPr>
        <w:t xml:space="preserve"> </w:t>
      </w:r>
      <w:r w:rsidR="00FF77DA">
        <w:rPr>
          <w:color w:val="FF0000"/>
          <w:sz w:val="28"/>
          <w:szCs w:val="22"/>
        </w:rPr>
        <w:t>(</w:t>
      </w:r>
      <w:r w:rsidR="00FF77DA">
        <w:rPr>
          <w:color w:val="FF0000"/>
          <w:sz w:val="28"/>
          <w:szCs w:val="22"/>
          <w:u w:val="single"/>
        </w:rPr>
        <w:t>не менее 1 месяца и не более 3-х месяцев)</w:t>
      </w:r>
      <w:r w:rsidR="0044795C" w:rsidRPr="0044795C">
        <w:rPr>
          <w:color w:val="000000"/>
          <w:sz w:val="28"/>
          <w:szCs w:val="22"/>
        </w:rPr>
        <w:t xml:space="preserve"> со дня опубликования вышеуказанного проекта. </w:t>
      </w:r>
    </w:p>
    <w:p w14:paraId="7544A1BC" w14:textId="77777777" w:rsidR="0044795C" w:rsidRPr="0044795C" w:rsidRDefault="00CB6A84" w:rsidP="006517E9">
      <w:pPr>
        <w:spacing w:after="3" w:line="270" w:lineRule="auto"/>
        <w:ind w:firstLine="55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</w:t>
      </w:r>
      <w:r w:rsidR="0044795C" w:rsidRPr="0044795C">
        <w:rPr>
          <w:color w:val="000000"/>
          <w:sz w:val="28"/>
          <w:szCs w:val="22"/>
        </w:rPr>
        <w:t xml:space="preserve">. </w:t>
      </w:r>
      <w:r w:rsidR="006517E9" w:rsidRPr="006517E9">
        <w:rPr>
          <w:color w:val="000000"/>
          <w:sz w:val="28"/>
          <w:szCs w:val="22"/>
        </w:rPr>
        <w:t>Настоящее решение подлежит опубликованию в средствах массовой информации и размещению на официальном сайте администрации местного самоуправления Моздокского городского поселения в сети интернет /www. моздок-осетия. рф/.</w:t>
      </w:r>
    </w:p>
    <w:p w14:paraId="64FDA141" w14:textId="456ED30E" w:rsidR="00E7125F" w:rsidRDefault="00E7125F" w:rsidP="00E7125F">
      <w:pPr>
        <w:spacing w:line="259" w:lineRule="auto"/>
        <w:ind w:firstLine="14"/>
        <w:rPr>
          <w:color w:val="000000"/>
          <w:sz w:val="28"/>
          <w:szCs w:val="22"/>
        </w:rPr>
      </w:pPr>
      <w:r w:rsidRPr="008409B0">
        <w:rPr>
          <w:color w:val="000000"/>
          <w:sz w:val="28"/>
          <w:szCs w:val="22"/>
        </w:rPr>
        <w:t xml:space="preserve"> </w:t>
      </w:r>
    </w:p>
    <w:p w14:paraId="47A3889E" w14:textId="77777777" w:rsidR="00C051BD" w:rsidRPr="008409B0" w:rsidRDefault="00C051BD" w:rsidP="00E7125F">
      <w:pPr>
        <w:spacing w:line="259" w:lineRule="auto"/>
        <w:ind w:firstLine="14"/>
        <w:rPr>
          <w:rFonts w:ascii="Calibri" w:eastAsia="Calibri" w:hAnsi="Calibri" w:cs="Calibri"/>
          <w:color w:val="000000"/>
          <w:sz w:val="22"/>
          <w:szCs w:val="22"/>
        </w:rPr>
      </w:pPr>
    </w:p>
    <w:p w14:paraId="71203378" w14:textId="77777777" w:rsidR="000A475C" w:rsidRPr="00C051BD" w:rsidRDefault="000A475C" w:rsidP="00C051BD">
      <w:pPr>
        <w:spacing w:line="259" w:lineRule="auto"/>
        <w:rPr>
          <w:color w:val="000000"/>
          <w:sz w:val="28"/>
          <w:szCs w:val="28"/>
        </w:rPr>
      </w:pPr>
      <w:r w:rsidRPr="00C051BD">
        <w:rPr>
          <w:color w:val="000000"/>
          <w:sz w:val="28"/>
          <w:szCs w:val="28"/>
        </w:rPr>
        <w:t>Председатель Собрания представителей</w:t>
      </w:r>
    </w:p>
    <w:p w14:paraId="7B638245" w14:textId="0D4DDB72" w:rsidR="000A475C" w:rsidRPr="00C051BD" w:rsidRDefault="000A475C" w:rsidP="00C051BD">
      <w:pPr>
        <w:spacing w:line="259" w:lineRule="auto"/>
        <w:rPr>
          <w:color w:val="000000"/>
          <w:sz w:val="28"/>
          <w:szCs w:val="28"/>
        </w:rPr>
      </w:pPr>
      <w:r w:rsidRPr="00C051BD">
        <w:rPr>
          <w:color w:val="000000"/>
          <w:sz w:val="28"/>
          <w:szCs w:val="28"/>
        </w:rPr>
        <w:t xml:space="preserve">Моздокского городского поселения                                   </w:t>
      </w:r>
      <w:r w:rsidR="00C051BD">
        <w:rPr>
          <w:color w:val="000000"/>
          <w:sz w:val="28"/>
          <w:szCs w:val="28"/>
        </w:rPr>
        <w:tab/>
      </w:r>
      <w:r w:rsidR="00C051BD">
        <w:rPr>
          <w:color w:val="000000"/>
          <w:sz w:val="28"/>
          <w:szCs w:val="28"/>
        </w:rPr>
        <w:tab/>
        <w:t>А.Л. Тераваков</w:t>
      </w:r>
    </w:p>
    <w:p w14:paraId="3CCDF5E3" w14:textId="77777777" w:rsidR="000A475C" w:rsidRPr="00C051BD" w:rsidRDefault="000A475C" w:rsidP="000A475C">
      <w:pPr>
        <w:spacing w:line="259" w:lineRule="auto"/>
        <w:ind w:left="716" w:hanging="10"/>
        <w:rPr>
          <w:color w:val="000000"/>
          <w:sz w:val="28"/>
          <w:szCs w:val="28"/>
        </w:rPr>
      </w:pPr>
    </w:p>
    <w:p w14:paraId="0592B18E" w14:textId="40422AC0" w:rsidR="000A475C" w:rsidRPr="00C051BD" w:rsidRDefault="000A475C" w:rsidP="00C051BD">
      <w:pPr>
        <w:spacing w:line="259" w:lineRule="auto"/>
        <w:rPr>
          <w:color w:val="000000"/>
          <w:sz w:val="28"/>
          <w:szCs w:val="28"/>
          <w:u w:val="single"/>
        </w:rPr>
      </w:pPr>
      <w:r w:rsidRPr="00C051BD">
        <w:rPr>
          <w:color w:val="000000"/>
          <w:sz w:val="28"/>
          <w:szCs w:val="28"/>
          <w:u w:val="single"/>
        </w:rPr>
        <w:t>Согласовано:</w:t>
      </w:r>
    </w:p>
    <w:p w14:paraId="67B257B8" w14:textId="3D2FD5E7" w:rsidR="000A475C" w:rsidRPr="00C051BD" w:rsidRDefault="000A475C" w:rsidP="00C051BD">
      <w:pPr>
        <w:spacing w:line="259" w:lineRule="auto"/>
        <w:rPr>
          <w:color w:val="000000"/>
          <w:sz w:val="28"/>
          <w:szCs w:val="28"/>
        </w:rPr>
      </w:pPr>
      <w:r w:rsidRPr="00C051BD">
        <w:rPr>
          <w:color w:val="000000"/>
          <w:sz w:val="28"/>
          <w:szCs w:val="28"/>
        </w:rPr>
        <w:t>Глав</w:t>
      </w:r>
      <w:r w:rsidR="00C051BD">
        <w:rPr>
          <w:color w:val="000000"/>
          <w:sz w:val="28"/>
          <w:szCs w:val="28"/>
        </w:rPr>
        <w:t>а администрации</w:t>
      </w:r>
    </w:p>
    <w:p w14:paraId="3FDC2475" w14:textId="4BBDE28C" w:rsidR="000A475C" w:rsidRPr="00C051BD" w:rsidRDefault="000A475C" w:rsidP="00C051BD">
      <w:pPr>
        <w:spacing w:line="259" w:lineRule="auto"/>
        <w:rPr>
          <w:color w:val="000000"/>
          <w:sz w:val="28"/>
          <w:szCs w:val="28"/>
        </w:rPr>
      </w:pPr>
      <w:r w:rsidRPr="00C051BD">
        <w:rPr>
          <w:color w:val="000000"/>
          <w:sz w:val="28"/>
          <w:szCs w:val="28"/>
        </w:rPr>
        <w:t xml:space="preserve">Моздокского городского поселения                                      </w:t>
      </w:r>
      <w:r w:rsidR="00C051BD">
        <w:rPr>
          <w:color w:val="000000"/>
          <w:sz w:val="28"/>
          <w:szCs w:val="28"/>
        </w:rPr>
        <w:tab/>
      </w:r>
      <w:r w:rsidR="00C051BD">
        <w:rPr>
          <w:color w:val="000000"/>
          <w:sz w:val="28"/>
          <w:szCs w:val="28"/>
        </w:rPr>
        <w:tab/>
        <w:t>И.А. Туганова</w:t>
      </w:r>
    </w:p>
    <w:p w14:paraId="7B6F6495" w14:textId="77777777" w:rsidR="000A475C" w:rsidRPr="00C051BD" w:rsidRDefault="000A475C" w:rsidP="000A475C">
      <w:pPr>
        <w:spacing w:after="46" w:line="259" w:lineRule="auto"/>
        <w:ind w:left="721"/>
        <w:rPr>
          <w:rFonts w:eastAsia="Calibri"/>
          <w:color w:val="000000"/>
          <w:sz w:val="28"/>
          <w:szCs w:val="28"/>
        </w:rPr>
      </w:pPr>
    </w:p>
    <w:p w14:paraId="7B729E4A" w14:textId="77777777" w:rsidR="000A475C" w:rsidRPr="00C051BD" w:rsidRDefault="000A475C" w:rsidP="00C051BD">
      <w:pPr>
        <w:tabs>
          <w:tab w:val="left" w:pos="7088"/>
          <w:tab w:val="left" w:pos="7320"/>
        </w:tabs>
        <w:suppressAutoHyphens/>
        <w:rPr>
          <w:sz w:val="28"/>
          <w:szCs w:val="28"/>
          <w:lang w:eastAsia="zh-CN"/>
        </w:rPr>
      </w:pPr>
      <w:r w:rsidRPr="00C051BD">
        <w:rPr>
          <w:sz w:val="28"/>
          <w:szCs w:val="28"/>
          <w:lang w:eastAsia="zh-CN"/>
        </w:rPr>
        <w:t xml:space="preserve">Нач. отдела архитектуры </w:t>
      </w:r>
    </w:p>
    <w:p w14:paraId="772F67F4" w14:textId="124DDAE5" w:rsidR="000A475C" w:rsidRPr="00C051BD" w:rsidRDefault="000A475C" w:rsidP="00C051BD">
      <w:pPr>
        <w:tabs>
          <w:tab w:val="left" w:pos="7088"/>
          <w:tab w:val="left" w:pos="7320"/>
        </w:tabs>
        <w:suppressAutoHyphens/>
        <w:rPr>
          <w:sz w:val="28"/>
          <w:szCs w:val="28"/>
          <w:lang w:eastAsia="zh-CN"/>
        </w:rPr>
      </w:pPr>
      <w:r w:rsidRPr="00C051BD">
        <w:rPr>
          <w:sz w:val="28"/>
          <w:szCs w:val="28"/>
          <w:lang w:eastAsia="zh-CN"/>
        </w:rPr>
        <w:t xml:space="preserve">и градостроительства                                                              </w:t>
      </w:r>
      <w:r w:rsidR="00C051BD">
        <w:rPr>
          <w:sz w:val="28"/>
          <w:szCs w:val="28"/>
          <w:lang w:eastAsia="zh-CN"/>
        </w:rPr>
        <w:tab/>
      </w:r>
      <w:r w:rsidR="00C051BD">
        <w:rPr>
          <w:sz w:val="28"/>
          <w:szCs w:val="28"/>
          <w:lang w:eastAsia="zh-CN"/>
        </w:rPr>
        <w:tab/>
      </w:r>
      <w:r w:rsidR="00C051BD">
        <w:rPr>
          <w:sz w:val="28"/>
          <w:szCs w:val="28"/>
          <w:lang w:eastAsia="zh-CN"/>
        </w:rPr>
        <w:tab/>
      </w:r>
      <w:r w:rsidRPr="00C051BD">
        <w:rPr>
          <w:sz w:val="28"/>
          <w:szCs w:val="28"/>
          <w:lang w:eastAsia="zh-CN"/>
        </w:rPr>
        <w:t>Э.Р. Заздравных</w:t>
      </w:r>
    </w:p>
    <w:p w14:paraId="70B3EB35" w14:textId="77777777" w:rsidR="000A475C" w:rsidRPr="00C051BD" w:rsidRDefault="000A475C" w:rsidP="000A475C">
      <w:pPr>
        <w:tabs>
          <w:tab w:val="left" w:pos="6330"/>
          <w:tab w:val="left" w:pos="7088"/>
        </w:tabs>
        <w:suppressAutoHyphens/>
        <w:ind w:firstLine="709"/>
        <w:rPr>
          <w:sz w:val="28"/>
          <w:szCs w:val="28"/>
          <w:lang w:eastAsia="zh-CN"/>
        </w:rPr>
      </w:pPr>
    </w:p>
    <w:p w14:paraId="7560AA3B" w14:textId="77777777" w:rsidR="00C051BD" w:rsidRDefault="00C051BD" w:rsidP="00C051BD">
      <w:pPr>
        <w:spacing w:after="46" w:line="259" w:lineRule="auto"/>
        <w:rPr>
          <w:rFonts w:eastAsia="Calibri"/>
          <w:color w:val="000000"/>
          <w:sz w:val="28"/>
          <w:szCs w:val="28"/>
        </w:rPr>
      </w:pPr>
    </w:p>
    <w:p w14:paraId="312ECDB0" w14:textId="4FD339E3" w:rsidR="000A475C" w:rsidRPr="00C051BD" w:rsidRDefault="000A475C" w:rsidP="00C051BD">
      <w:pPr>
        <w:spacing w:after="46" w:line="259" w:lineRule="auto"/>
        <w:rPr>
          <w:rFonts w:eastAsia="Calibri"/>
          <w:color w:val="000000"/>
          <w:sz w:val="28"/>
          <w:szCs w:val="28"/>
        </w:rPr>
      </w:pPr>
      <w:r w:rsidRPr="00C051BD">
        <w:rPr>
          <w:rFonts w:eastAsia="Calibri"/>
          <w:color w:val="000000"/>
          <w:sz w:val="28"/>
          <w:szCs w:val="28"/>
        </w:rPr>
        <w:t xml:space="preserve">Начальник отдела  земельных ресурсов и </w:t>
      </w:r>
    </w:p>
    <w:p w14:paraId="6B95A390" w14:textId="37765BEE" w:rsidR="000A475C" w:rsidRPr="00C051BD" w:rsidRDefault="000A475C" w:rsidP="00C051BD">
      <w:pPr>
        <w:spacing w:after="46" w:line="259" w:lineRule="auto"/>
        <w:rPr>
          <w:rFonts w:eastAsia="Calibri"/>
          <w:color w:val="000000"/>
          <w:sz w:val="28"/>
          <w:szCs w:val="28"/>
        </w:rPr>
      </w:pPr>
      <w:r w:rsidRPr="00C051BD">
        <w:rPr>
          <w:rFonts w:eastAsia="Calibri"/>
          <w:color w:val="000000"/>
          <w:sz w:val="28"/>
          <w:szCs w:val="28"/>
        </w:rPr>
        <w:t xml:space="preserve">земельных отношений                                                     </w:t>
      </w:r>
      <w:r w:rsidR="00C051BD">
        <w:rPr>
          <w:rFonts w:eastAsia="Calibri"/>
          <w:color w:val="000000"/>
          <w:sz w:val="28"/>
          <w:szCs w:val="28"/>
        </w:rPr>
        <w:tab/>
      </w:r>
      <w:r w:rsidR="00C051BD">
        <w:rPr>
          <w:rFonts w:eastAsia="Calibri"/>
          <w:color w:val="000000"/>
          <w:sz w:val="28"/>
          <w:szCs w:val="28"/>
        </w:rPr>
        <w:tab/>
      </w:r>
      <w:r w:rsidRPr="00C051BD">
        <w:rPr>
          <w:rFonts w:eastAsia="Calibri"/>
          <w:color w:val="000000"/>
          <w:sz w:val="28"/>
          <w:szCs w:val="28"/>
        </w:rPr>
        <w:t>И.Е.</w:t>
      </w:r>
      <w:r w:rsidR="00C051BD">
        <w:rPr>
          <w:rFonts w:eastAsia="Calibri"/>
          <w:color w:val="000000"/>
          <w:sz w:val="28"/>
          <w:szCs w:val="28"/>
        </w:rPr>
        <w:t xml:space="preserve"> </w:t>
      </w:r>
      <w:r w:rsidRPr="00C051BD">
        <w:rPr>
          <w:rFonts w:eastAsia="Calibri"/>
          <w:color w:val="000000"/>
          <w:sz w:val="28"/>
          <w:szCs w:val="28"/>
        </w:rPr>
        <w:t>Кизилова</w:t>
      </w:r>
    </w:p>
    <w:p w14:paraId="66B0C837" w14:textId="77777777" w:rsidR="000A475C" w:rsidRPr="00C051BD" w:rsidRDefault="000A475C" w:rsidP="000A475C">
      <w:pPr>
        <w:spacing w:line="259" w:lineRule="auto"/>
        <w:ind w:left="716" w:hanging="10"/>
        <w:rPr>
          <w:color w:val="000000"/>
          <w:sz w:val="28"/>
          <w:szCs w:val="28"/>
        </w:rPr>
      </w:pPr>
    </w:p>
    <w:p w14:paraId="26FDDE64" w14:textId="19CA004A" w:rsidR="00E7125F" w:rsidRPr="00C051BD" w:rsidRDefault="00E7125F" w:rsidP="00C051BD">
      <w:pPr>
        <w:spacing w:line="259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051BD">
        <w:rPr>
          <w:color w:val="000000"/>
          <w:sz w:val="28"/>
          <w:szCs w:val="28"/>
        </w:rPr>
        <w:t xml:space="preserve">Главный специалист                                                   </w:t>
      </w:r>
      <w:r w:rsidR="006517E9" w:rsidRPr="00C051BD">
        <w:rPr>
          <w:color w:val="000000"/>
          <w:sz w:val="28"/>
          <w:szCs w:val="28"/>
        </w:rPr>
        <w:t xml:space="preserve">                          Н.С. Кулебякина</w:t>
      </w:r>
      <w:r w:rsidRPr="00C051BD">
        <w:rPr>
          <w:color w:val="000000"/>
          <w:sz w:val="28"/>
          <w:szCs w:val="28"/>
        </w:rPr>
        <w:t xml:space="preserve"> </w:t>
      </w:r>
    </w:p>
    <w:p w14:paraId="74497831" w14:textId="77777777" w:rsidR="00E7125F" w:rsidRDefault="00E7125F" w:rsidP="00E7125F">
      <w:pPr>
        <w:spacing w:after="46" w:line="259" w:lineRule="auto"/>
        <w:ind w:left="721"/>
        <w:rPr>
          <w:color w:val="000000"/>
          <w:szCs w:val="22"/>
        </w:rPr>
      </w:pPr>
      <w:r w:rsidRPr="008409B0">
        <w:rPr>
          <w:color w:val="000000"/>
          <w:szCs w:val="22"/>
        </w:rPr>
        <w:t xml:space="preserve"> </w:t>
      </w:r>
    </w:p>
    <w:p w14:paraId="4194F626" w14:textId="77777777" w:rsidR="00E7125F" w:rsidRDefault="00E7125F" w:rsidP="00E7125F">
      <w:pPr>
        <w:spacing w:after="58" w:line="259" w:lineRule="auto"/>
        <w:ind w:left="716" w:right="1120" w:hanging="10"/>
        <w:rPr>
          <w:color w:val="000000"/>
          <w:szCs w:val="22"/>
        </w:rPr>
      </w:pPr>
    </w:p>
    <w:p w14:paraId="0AB3DD82" w14:textId="77777777" w:rsidR="00357A67" w:rsidRPr="00235A52" w:rsidRDefault="00E7125F" w:rsidP="00235A52">
      <w:pPr>
        <w:spacing w:after="31" w:line="259" w:lineRule="auto"/>
        <w:ind w:left="716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Cs w:val="22"/>
        </w:rPr>
        <w:t xml:space="preserve"> </w:t>
      </w:r>
    </w:p>
    <w:sectPr w:rsidR="00357A67" w:rsidRPr="00235A52" w:rsidSect="0045088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218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00"/>
    <w:rsid w:val="00026C51"/>
    <w:rsid w:val="0004225C"/>
    <w:rsid w:val="000451C6"/>
    <w:rsid w:val="000A475C"/>
    <w:rsid w:val="000F7307"/>
    <w:rsid w:val="00175ACD"/>
    <w:rsid w:val="00184D83"/>
    <w:rsid w:val="001C3DDD"/>
    <w:rsid w:val="001D207A"/>
    <w:rsid w:val="001E3C70"/>
    <w:rsid w:val="0020400C"/>
    <w:rsid w:val="00235A52"/>
    <w:rsid w:val="00294E3E"/>
    <w:rsid w:val="003209E8"/>
    <w:rsid w:val="00326BDC"/>
    <w:rsid w:val="00357A67"/>
    <w:rsid w:val="00384F40"/>
    <w:rsid w:val="003E027E"/>
    <w:rsid w:val="003E6D46"/>
    <w:rsid w:val="003F0726"/>
    <w:rsid w:val="003F45DF"/>
    <w:rsid w:val="004000C2"/>
    <w:rsid w:val="0044795C"/>
    <w:rsid w:val="00450883"/>
    <w:rsid w:val="00473350"/>
    <w:rsid w:val="00476EF3"/>
    <w:rsid w:val="004C3485"/>
    <w:rsid w:val="00561311"/>
    <w:rsid w:val="005B5323"/>
    <w:rsid w:val="005C0938"/>
    <w:rsid w:val="005C3709"/>
    <w:rsid w:val="005E36BF"/>
    <w:rsid w:val="006517E9"/>
    <w:rsid w:val="006C58BB"/>
    <w:rsid w:val="006C6C56"/>
    <w:rsid w:val="006D1D9E"/>
    <w:rsid w:val="006E460D"/>
    <w:rsid w:val="00721CA3"/>
    <w:rsid w:val="007B268B"/>
    <w:rsid w:val="007D4AC1"/>
    <w:rsid w:val="008142D0"/>
    <w:rsid w:val="00830529"/>
    <w:rsid w:val="00860BED"/>
    <w:rsid w:val="008739D7"/>
    <w:rsid w:val="00891154"/>
    <w:rsid w:val="008A4300"/>
    <w:rsid w:val="008B2407"/>
    <w:rsid w:val="009135EC"/>
    <w:rsid w:val="0095117A"/>
    <w:rsid w:val="009A1342"/>
    <w:rsid w:val="009D0402"/>
    <w:rsid w:val="00A12FB0"/>
    <w:rsid w:val="00A76ADA"/>
    <w:rsid w:val="00AF63A4"/>
    <w:rsid w:val="00B06389"/>
    <w:rsid w:val="00B70C30"/>
    <w:rsid w:val="00B80E96"/>
    <w:rsid w:val="00BA3267"/>
    <w:rsid w:val="00BD5C41"/>
    <w:rsid w:val="00BF6279"/>
    <w:rsid w:val="00C051BD"/>
    <w:rsid w:val="00CB3DB3"/>
    <w:rsid w:val="00CB6A84"/>
    <w:rsid w:val="00CF78BC"/>
    <w:rsid w:val="00DE163D"/>
    <w:rsid w:val="00E27283"/>
    <w:rsid w:val="00E7125F"/>
    <w:rsid w:val="00EF417C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CE23"/>
  <w15:chartTrackingRefBased/>
  <w15:docId w15:val="{F146FE0C-04F6-40C7-9D58-F6146728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1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D25D-0CB9-4895-B6DC-D63DA4DA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Донцова</dc:creator>
  <cp:keywords/>
  <dc:description/>
  <cp:lastModifiedBy>User</cp:lastModifiedBy>
  <cp:revision>9</cp:revision>
  <cp:lastPrinted>2022-11-16T12:42:00Z</cp:lastPrinted>
  <dcterms:created xsi:type="dcterms:W3CDTF">2022-11-14T09:28:00Z</dcterms:created>
  <dcterms:modified xsi:type="dcterms:W3CDTF">2022-11-24T12:40:00Z</dcterms:modified>
</cp:coreProperties>
</file>